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389A" w14:textId="250CA01F" w:rsidR="006F09A6" w:rsidRPr="006F09A6" w:rsidRDefault="00203396" w:rsidP="006F09A6">
      <w:pPr>
        <w:spacing w:after="171" w:line="240" w:lineRule="auto"/>
        <w:ind w:right="0"/>
        <w:jc w:val="center"/>
        <w:rPr>
          <w:b/>
          <w:sz w:val="24"/>
          <w:szCs w:val="24"/>
          <w:u w:val="single"/>
        </w:rPr>
      </w:pPr>
      <w:r w:rsidRPr="006F09A6">
        <w:rPr>
          <w:b/>
          <w:sz w:val="24"/>
          <w:szCs w:val="24"/>
          <w:u w:val="single"/>
        </w:rPr>
        <w:t>K</w:t>
      </w:r>
      <w:r w:rsidR="006F09A6">
        <w:rPr>
          <w:b/>
          <w:sz w:val="24"/>
          <w:szCs w:val="24"/>
          <w:u w:val="single"/>
        </w:rPr>
        <w:t>OMUNIKAT</w:t>
      </w:r>
    </w:p>
    <w:p w14:paraId="1BCEBD41" w14:textId="63B5F480" w:rsidR="0095212A" w:rsidRDefault="006F09A6" w:rsidP="006F09A6">
      <w:pPr>
        <w:spacing w:after="171" w:line="240" w:lineRule="auto"/>
        <w:ind w:right="0"/>
        <w:jc w:val="center"/>
        <w:rPr>
          <w:b/>
          <w:sz w:val="20"/>
          <w:szCs w:val="20"/>
          <w:u w:val="single"/>
        </w:rPr>
      </w:pPr>
      <w:r w:rsidRPr="006F09A6">
        <w:rPr>
          <w:b/>
          <w:sz w:val="20"/>
          <w:szCs w:val="20"/>
          <w:u w:val="single"/>
        </w:rPr>
        <w:t>Powiatowego Lekarza Weterynarii w Wyszkowie</w:t>
      </w:r>
    </w:p>
    <w:p w14:paraId="5671ACA3" w14:textId="77777777" w:rsidR="00B11868" w:rsidRPr="006F09A6" w:rsidRDefault="00B11868" w:rsidP="006F09A6">
      <w:pPr>
        <w:spacing w:after="171" w:line="240" w:lineRule="auto"/>
        <w:ind w:right="0"/>
        <w:jc w:val="center"/>
        <w:rPr>
          <w:sz w:val="20"/>
          <w:szCs w:val="20"/>
          <w:u w:val="single"/>
        </w:rPr>
      </w:pPr>
    </w:p>
    <w:p w14:paraId="653F17EA" w14:textId="5A1F05C5" w:rsidR="0095212A" w:rsidRPr="006F09A6" w:rsidRDefault="00203396" w:rsidP="006F09A6">
      <w:pPr>
        <w:spacing w:after="171" w:line="360" w:lineRule="auto"/>
        <w:ind w:left="-5" w:right="0"/>
        <w:rPr>
          <w:sz w:val="20"/>
          <w:szCs w:val="20"/>
        </w:rPr>
      </w:pPr>
      <w:r w:rsidRPr="006F09A6">
        <w:rPr>
          <w:sz w:val="20"/>
          <w:szCs w:val="20"/>
        </w:rPr>
        <w:t xml:space="preserve">Powiatowy Lekarz Weterynarii w </w:t>
      </w:r>
      <w:r w:rsidR="009A1890" w:rsidRPr="006F09A6">
        <w:rPr>
          <w:sz w:val="20"/>
          <w:szCs w:val="20"/>
        </w:rPr>
        <w:t>Wyszkowie</w:t>
      </w:r>
      <w:r w:rsidRPr="006F09A6">
        <w:rPr>
          <w:sz w:val="20"/>
          <w:szCs w:val="20"/>
        </w:rPr>
        <w:t xml:space="preserve"> informuje, </w:t>
      </w:r>
      <w:r w:rsidR="00DF7808" w:rsidRPr="006F09A6">
        <w:rPr>
          <w:sz w:val="20"/>
          <w:szCs w:val="20"/>
        </w:rPr>
        <w:t>iż</w:t>
      </w:r>
      <w:r w:rsidRPr="006F09A6">
        <w:rPr>
          <w:sz w:val="20"/>
          <w:szCs w:val="20"/>
        </w:rPr>
        <w:t xml:space="preserve"> </w:t>
      </w:r>
      <w:r w:rsidR="001A1F7C">
        <w:rPr>
          <w:sz w:val="20"/>
          <w:szCs w:val="20"/>
        </w:rPr>
        <w:t>w powiecie wyszkowskim</w:t>
      </w:r>
      <w:r w:rsidR="006F61C0">
        <w:rPr>
          <w:sz w:val="20"/>
          <w:szCs w:val="20"/>
        </w:rPr>
        <w:t xml:space="preserve"> w 2023r.</w:t>
      </w:r>
      <w:r w:rsidR="001A1F7C">
        <w:rPr>
          <w:sz w:val="20"/>
          <w:szCs w:val="20"/>
        </w:rPr>
        <w:t xml:space="preserve"> wystąpiło</w:t>
      </w:r>
      <w:r w:rsidR="006F61C0">
        <w:rPr>
          <w:sz w:val="20"/>
          <w:szCs w:val="20"/>
        </w:rPr>
        <w:br/>
      </w:r>
      <w:r w:rsidR="001A1F7C" w:rsidRPr="009D7326">
        <w:rPr>
          <w:b/>
          <w:bCs/>
          <w:sz w:val="20"/>
          <w:szCs w:val="20"/>
          <w:u w:val="single"/>
        </w:rPr>
        <w:t>31 ognisk ASF</w:t>
      </w:r>
      <w:r w:rsidR="001A1F7C" w:rsidRPr="009D7326">
        <w:rPr>
          <w:sz w:val="20"/>
          <w:szCs w:val="20"/>
          <w:u w:val="single"/>
        </w:rPr>
        <w:t xml:space="preserve"> </w:t>
      </w:r>
      <w:r w:rsidR="001A1F7C" w:rsidRPr="009D7326">
        <w:rPr>
          <w:b/>
          <w:bCs/>
          <w:sz w:val="20"/>
          <w:szCs w:val="20"/>
          <w:u w:val="single"/>
        </w:rPr>
        <w:t>u dzików padłych oraz odstrzelonych</w:t>
      </w:r>
      <w:r w:rsidRPr="006F09A6">
        <w:rPr>
          <w:sz w:val="20"/>
          <w:szCs w:val="20"/>
        </w:rPr>
        <w:t>. T</w:t>
      </w:r>
      <w:r w:rsidR="008769B8">
        <w:rPr>
          <w:sz w:val="20"/>
          <w:szCs w:val="20"/>
        </w:rPr>
        <w:t>ruchła</w:t>
      </w:r>
      <w:r w:rsidR="001A1F7C">
        <w:rPr>
          <w:sz w:val="20"/>
          <w:szCs w:val="20"/>
        </w:rPr>
        <w:t xml:space="preserve"> i tusze</w:t>
      </w:r>
      <w:r w:rsidR="007B1E00">
        <w:rPr>
          <w:sz w:val="20"/>
          <w:szCs w:val="20"/>
        </w:rPr>
        <w:t xml:space="preserve"> </w:t>
      </w:r>
      <w:r w:rsidRPr="006F09A6">
        <w:rPr>
          <w:sz w:val="20"/>
          <w:szCs w:val="20"/>
        </w:rPr>
        <w:t>dzik</w:t>
      </w:r>
      <w:r w:rsidR="008769B8">
        <w:rPr>
          <w:sz w:val="20"/>
          <w:szCs w:val="20"/>
        </w:rPr>
        <w:t>ów</w:t>
      </w:r>
      <w:r w:rsidRPr="006F09A6">
        <w:rPr>
          <w:sz w:val="20"/>
          <w:szCs w:val="20"/>
        </w:rPr>
        <w:t xml:space="preserve"> przekazano do utylizacji pod nadzorem Powiatowego Lekarza Weterynarii w </w:t>
      </w:r>
      <w:r w:rsidR="009A1890" w:rsidRPr="006F09A6">
        <w:rPr>
          <w:sz w:val="20"/>
          <w:szCs w:val="20"/>
        </w:rPr>
        <w:t>Wyszkowie</w:t>
      </w:r>
      <w:r w:rsidRPr="006F09A6">
        <w:rPr>
          <w:sz w:val="20"/>
          <w:szCs w:val="20"/>
        </w:rPr>
        <w:t>, a miejsc</w:t>
      </w:r>
      <w:r w:rsidR="001A1F7C">
        <w:rPr>
          <w:sz w:val="20"/>
          <w:szCs w:val="20"/>
        </w:rPr>
        <w:t>a</w:t>
      </w:r>
      <w:r w:rsidR="00AD3E3F">
        <w:rPr>
          <w:sz w:val="20"/>
          <w:szCs w:val="20"/>
        </w:rPr>
        <w:t xml:space="preserve"> </w:t>
      </w:r>
      <w:r w:rsidR="008769B8">
        <w:rPr>
          <w:sz w:val="20"/>
          <w:szCs w:val="20"/>
        </w:rPr>
        <w:t>znalezienia</w:t>
      </w:r>
      <w:r w:rsidR="0073077B">
        <w:rPr>
          <w:sz w:val="20"/>
          <w:szCs w:val="20"/>
        </w:rPr>
        <w:t xml:space="preserve"> </w:t>
      </w:r>
      <w:r w:rsidR="00745CCF">
        <w:rPr>
          <w:sz w:val="20"/>
          <w:szCs w:val="20"/>
        </w:rPr>
        <w:t xml:space="preserve">i przetrzymywania </w:t>
      </w:r>
      <w:r w:rsidRPr="006F09A6">
        <w:rPr>
          <w:sz w:val="20"/>
          <w:szCs w:val="20"/>
        </w:rPr>
        <w:t xml:space="preserve">poddano odkażaniu. </w:t>
      </w:r>
    </w:p>
    <w:p w14:paraId="521AA02B" w14:textId="4283BD03" w:rsidR="0095212A" w:rsidRDefault="00203396" w:rsidP="006F09A6">
      <w:pPr>
        <w:spacing w:after="419" w:line="360" w:lineRule="auto"/>
        <w:ind w:left="-5" w:right="0"/>
        <w:rPr>
          <w:b/>
          <w:bCs/>
          <w:sz w:val="20"/>
          <w:szCs w:val="20"/>
        </w:rPr>
      </w:pPr>
      <w:r w:rsidRPr="006F09A6">
        <w:rPr>
          <w:sz w:val="20"/>
          <w:szCs w:val="20"/>
        </w:rPr>
        <w:t xml:space="preserve">W związku z powyższym Powiatowy Lekarz Weterynarii w </w:t>
      </w:r>
      <w:r w:rsidR="009A1890" w:rsidRPr="006F09A6">
        <w:rPr>
          <w:sz w:val="20"/>
          <w:szCs w:val="20"/>
        </w:rPr>
        <w:t>Wyszkowie</w:t>
      </w:r>
      <w:r w:rsidRPr="006F09A6">
        <w:rPr>
          <w:sz w:val="20"/>
          <w:szCs w:val="20"/>
        </w:rPr>
        <w:t xml:space="preserve">, </w:t>
      </w:r>
      <w:r w:rsidRPr="006F09A6">
        <w:rPr>
          <w:b/>
          <w:bCs/>
          <w:sz w:val="20"/>
          <w:szCs w:val="20"/>
        </w:rPr>
        <w:t xml:space="preserve">przypomina o obowiązkach           </w:t>
      </w:r>
      <w:r w:rsidR="00685FE2" w:rsidRPr="006F09A6">
        <w:rPr>
          <w:b/>
          <w:bCs/>
          <w:sz w:val="20"/>
          <w:szCs w:val="20"/>
        </w:rPr>
        <w:t xml:space="preserve">                            w </w:t>
      </w:r>
      <w:r w:rsidRPr="006F09A6">
        <w:rPr>
          <w:b/>
          <w:bCs/>
          <w:sz w:val="20"/>
          <w:szCs w:val="20"/>
        </w:rPr>
        <w:t xml:space="preserve"> zakresie przestrzegania zasad bioasekuracji w gospodarstwie</w:t>
      </w:r>
      <w:r w:rsidRPr="006F09A6">
        <w:rPr>
          <w:sz w:val="20"/>
          <w:szCs w:val="20"/>
        </w:rPr>
        <w:t xml:space="preserve"> zgodnie z rozporządzeniem Ministra Rolnictwa i Rozwoju Wsi z dnia </w:t>
      </w:r>
      <w:r w:rsidR="00685FE2" w:rsidRPr="006F09A6">
        <w:rPr>
          <w:sz w:val="20"/>
          <w:szCs w:val="20"/>
        </w:rPr>
        <w:t>10</w:t>
      </w:r>
      <w:r w:rsidRPr="006F09A6">
        <w:rPr>
          <w:sz w:val="20"/>
          <w:szCs w:val="20"/>
        </w:rPr>
        <w:t xml:space="preserve"> </w:t>
      </w:r>
      <w:r w:rsidR="00685FE2" w:rsidRPr="006F09A6">
        <w:rPr>
          <w:sz w:val="20"/>
          <w:szCs w:val="20"/>
        </w:rPr>
        <w:t xml:space="preserve">sierpnia </w:t>
      </w:r>
      <w:r w:rsidRPr="006F09A6">
        <w:rPr>
          <w:sz w:val="20"/>
          <w:szCs w:val="20"/>
        </w:rPr>
        <w:t>20</w:t>
      </w:r>
      <w:r w:rsidR="00685FE2" w:rsidRPr="006F09A6">
        <w:rPr>
          <w:sz w:val="20"/>
          <w:szCs w:val="20"/>
        </w:rPr>
        <w:t>21</w:t>
      </w:r>
      <w:r w:rsidRPr="006F09A6">
        <w:rPr>
          <w:sz w:val="20"/>
          <w:szCs w:val="20"/>
        </w:rPr>
        <w:t xml:space="preserve">r. w sprawie środków podejmowanych w związku </w:t>
      </w:r>
      <w:r w:rsidR="00685FE2" w:rsidRPr="006F09A6">
        <w:rPr>
          <w:sz w:val="20"/>
          <w:szCs w:val="20"/>
        </w:rPr>
        <w:t xml:space="preserve">                                </w:t>
      </w:r>
      <w:r w:rsidRPr="006F09A6">
        <w:rPr>
          <w:sz w:val="20"/>
          <w:szCs w:val="20"/>
        </w:rPr>
        <w:t>z wystąpieniem afrykańskiego pomoru świń (Dz.U. z 20</w:t>
      </w:r>
      <w:r w:rsidR="00685FE2" w:rsidRPr="006F09A6">
        <w:rPr>
          <w:sz w:val="20"/>
          <w:szCs w:val="20"/>
        </w:rPr>
        <w:t>21</w:t>
      </w:r>
      <w:r w:rsidRPr="006F09A6">
        <w:rPr>
          <w:sz w:val="20"/>
          <w:szCs w:val="20"/>
        </w:rPr>
        <w:t xml:space="preserve"> r. poz. </w:t>
      </w:r>
      <w:r w:rsidR="00685FE2" w:rsidRPr="006F09A6">
        <w:rPr>
          <w:sz w:val="20"/>
          <w:szCs w:val="20"/>
        </w:rPr>
        <w:t>1485</w:t>
      </w:r>
      <w:r w:rsidR="006A1279">
        <w:rPr>
          <w:sz w:val="20"/>
          <w:szCs w:val="20"/>
        </w:rPr>
        <w:t xml:space="preserve"> z późn. zm.</w:t>
      </w:r>
      <w:r w:rsidRPr="006F09A6">
        <w:rPr>
          <w:sz w:val="20"/>
          <w:szCs w:val="20"/>
        </w:rPr>
        <w:t xml:space="preserve">), </w:t>
      </w:r>
      <w:r w:rsidRPr="00432D1F">
        <w:rPr>
          <w:b/>
          <w:bCs/>
          <w:sz w:val="20"/>
          <w:szCs w:val="20"/>
        </w:rPr>
        <w:t>w szczególności: utrzymywania higieny w gospodarstwie, odkażania używanego sprzętu, w tym pojazdów, osobistego wyposażenia,</w:t>
      </w:r>
      <w:r w:rsidR="006A1279">
        <w:rPr>
          <w:b/>
          <w:bCs/>
          <w:sz w:val="20"/>
          <w:szCs w:val="20"/>
        </w:rPr>
        <w:t xml:space="preserve"> </w:t>
      </w:r>
      <w:r w:rsidRPr="00432D1F">
        <w:rPr>
          <w:b/>
          <w:bCs/>
          <w:sz w:val="20"/>
          <w:szCs w:val="20"/>
        </w:rPr>
        <w:t>w tym odzieży</w:t>
      </w:r>
      <w:r w:rsidR="00432D1F">
        <w:rPr>
          <w:b/>
          <w:bCs/>
          <w:sz w:val="20"/>
          <w:szCs w:val="20"/>
        </w:rPr>
        <w:t xml:space="preserve"> i obuwia</w:t>
      </w:r>
      <w:r w:rsidRPr="00432D1F">
        <w:rPr>
          <w:b/>
          <w:bCs/>
          <w:sz w:val="20"/>
          <w:szCs w:val="20"/>
        </w:rPr>
        <w:t xml:space="preserve">. </w:t>
      </w:r>
    </w:p>
    <w:p w14:paraId="1A489A69" w14:textId="4B305238" w:rsidR="005A7B0F" w:rsidRPr="005A7B0F" w:rsidRDefault="005A7B0F" w:rsidP="006F09A6">
      <w:pPr>
        <w:spacing w:after="419" w:line="360" w:lineRule="auto"/>
        <w:ind w:left="-5" w:right="0"/>
        <w:rPr>
          <w:sz w:val="20"/>
          <w:szCs w:val="20"/>
        </w:rPr>
      </w:pPr>
      <w:r w:rsidRPr="005A7B0F">
        <w:rPr>
          <w:sz w:val="20"/>
          <w:szCs w:val="20"/>
        </w:rPr>
        <w:t xml:space="preserve">Należy zwrócić szczególną uwagę, aby świnie wprowadzane do stad były oznakowane i zaopatrzone </w:t>
      </w:r>
      <w:r w:rsidRPr="005A7B0F">
        <w:rPr>
          <w:sz w:val="20"/>
          <w:szCs w:val="20"/>
        </w:rPr>
        <w:br/>
      </w:r>
      <w:r w:rsidRPr="005A7B0F">
        <w:rPr>
          <w:sz w:val="20"/>
          <w:szCs w:val="20"/>
        </w:rPr>
        <w:t>w świadectwo zdrowia.</w:t>
      </w:r>
    </w:p>
    <w:p w14:paraId="627F76C6" w14:textId="77777777" w:rsidR="0095212A" w:rsidRPr="006F09A6" w:rsidRDefault="00203396" w:rsidP="006F09A6">
      <w:pPr>
        <w:spacing w:line="360" w:lineRule="auto"/>
        <w:ind w:left="0" w:right="0" w:firstLine="0"/>
        <w:jc w:val="left"/>
        <w:rPr>
          <w:sz w:val="20"/>
          <w:szCs w:val="20"/>
        </w:rPr>
      </w:pPr>
      <w:r w:rsidRPr="006F09A6">
        <w:rPr>
          <w:b/>
          <w:sz w:val="20"/>
          <w:szCs w:val="20"/>
        </w:rPr>
        <w:t xml:space="preserve">W przypadku podejrzenia wystąpienia ASF u świń należy: </w:t>
      </w:r>
    </w:p>
    <w:p w14:paraId="4EFC6C03" w14:textId="016B55FA" w:rsidR="0095212A" w:rsidRPr="006F09A6" w:rsidRDefault="00203396" w:rsidP="006F09A6">
      <w:pPr>
        <w:pStyle w:val="Akapitzlist"/>
        <w:numPr>
          <w:ilvl w:val="0"/>
          <w:numId w:val="4"/>
        </w:numPr>
        <w:spacing w:line="360" w:lineRule="auto"/>
        <w:ind w:right="0"/>
        <w:rPr>
          <w:sz w:val="20"/>
          <w:szCs w:val="20"/>
        </w:rPr>
      </w:pPr>
      <w:r w:rsidRPr="006F09A6">
        <w:rPr>
          <w:sz w:val="20"/>
          <w:szCs w:val="20"/>
        </w:rPr>
        <w:t>Zgłaszać wszelkie niepo</w:t>
      </w:r>
      <w:r w:rsidR="00F13421" w:rsidRPr="006F09A6">
        <w:rPr>
          <w:sz w:val="20"/>
          <w:szCs w:val="20"/>
        </w:rPr>
        <w:t>ko</w:t>
      </w:r>
      <w:r w:rsidRPr="006F09A6">
        <w:rPr>
          <w:sz w:val="20"/>
          <w:szCs w:val="20"/>
        </w:rPr>
        <w:t xml:space="preserve">jące oznaki i </w:t>
      </w:r>
      <w:r w:rsidR="00DF7808" w:rsidRPr="006F09A6">
        <w:rPr>
          <w:sz w:val="20"/>
          <w:szCs w:val="20"/>
        </w:rPr>
        <w:t xml:space="preserve">objawy </w:t>
      </w:r>
      <w:r w:rsidRPr="006F09A6">
        <w:rPr>
          <w:sz w:val="20"/>
          <w:szCs w:val="20"/>
        </w:rPr>
        <w:t>podejrzeni</w:t>
      </w:r>
      <w:r w:rsidR="00DF7808" w:rsidRPr="006F09A6">
        <w:rPr>
          <w:sz w:val="20"/>
          <w:szCs w:val="20"/>
        </w:rPr>
        <w:t>a</w:t>
      </w:r>
      <w:r w:rsidRPr="006F09A6">
        <w:rPr>
          <w:sz w:val="20"/>
          <w:szCs w:val="20"/>
        </w:rPr>
        <w:t xml:space="preserve"> choroby Powiatowemu Lekarzowi Weterynarii</w:t>
      </w:r>
      <w:r w:rsidR="00DF7808" w:rsidRPr="006F09A6">
        <w:rPr>
          <w:sz w:val="20"/>
          <w:szCs w:val="20"/>
        </w:rPr>
        <w:t xml:space="preserve"> </w:t>
      </w:r>
      <w:r w:rsidRPr="006F09A6">
        <w:rPr>
          <w:sz w:val="20"/>
          <w:szCs w:val="20"/>
        </w:rPr>
        <w:t xml:space="preserve">w </w:t>
      </w:r>
      <w:r w:rsidR="009A1890" w:rsidRPr="006F09A6">
        <w:rPr>
          <w:sz w:val="20"/>
          <w:szCs w:val="20"/>
        </w:rPr>
        <w:t>Wyszkowie</w:t>
      </w:r>
      <w:r w:rsidRPr="006F09A6">
        <w:rPr>
          <w:sz w:val="20"/>
          <w:szCs w:val="20"/>
        </w:rPr>
        <w:t xml:space="preserve"> lub lekarzowi weterynarii opiekującemu się stadem lub lekarzowi weterynarii w najbliższej lecznicy weterynaryjnej; </w:t>
      </w:r>
    </w:p>
    <w:p w14:paraId="44C88003" w14:textId="77777777" w:rsidR="0095212A" w:rsidRPr="006F09A6" w:rsidRDefault="00203396" w:rsidP="006F09A6">
      <w:pPr>
        <w:pStyle w:val="Akapitzlist"/>
        <w:numPr>
          <w:ilvl w:val="0"/>
          <w:numId w:val="4"/>
        </w:numPr>
        <w:spacing w:line="360" w:lineRule="auto"/>
        <w:ind w:right="0"/>
        <w:rPr>
          <w:sz w:val="20"/>
          <w:szCs w:val="20"/>
        </w:rPr>
      </w:pPr>
      <w:r w:rsidRPr="006F09A6">
        <w:rPr>
          <w:sz w:val="20"/>
          <w:szCs w:val="20"/>
        </w:rPr>
        <w:t xml:space="preserve">Pozostawić zwierzęta w miejscu przebywania; </w:t>
      </w:r>
    </w:p>
    <w:p w14:paraId="5AE3D385" w14:textId="77777777" w:rsidR="0095212A" w:rsidRPr="006F09A6" w:rsidRDefault="00203396" w:rsidP="006F09A6">
      <w:pPr>
        <w:pStyle w:val="Akapitzlist"/>
        <w:numPr>
          <w:ilvl w:val="0"/>
          <w:numId w:val="4"/>
        </w:numPr>
        <w:spacing w:line="360" w:lineRule="auto"/>
        <w:ind w:right="0"/>
        <w:rPr>
          <w:sz w:val="20"/>
          <w:szCs w:val="20"/>
        </w:rPr>
      </w:pPr>
      <w:r w:rsidRPr="006F09A6">
        <w:rPr>
          <w:sz w:val="20"/>
          <w:szCs w:val="20"/>
        </w:rPr>
        <w:t xml:space="preserve">Nie wywozić z gospodarstwa zwierząt, zwłok zwierzęcych, produktów pochodzenia zwierzęcego, ściółki, paszy i sprzętu; </w:t>
      </w:r>
    </w:p>
    <w:p w14:paraId="21B220CB" w14:textId="77777777" w:rsidR="00360D36" w:rsidRPr="006F09A6" w:rsidRDefault="00203396" w:rsidP="006F09A6">
      <w:pPr>
        <w:pStyle w:val="Akapitzlist"/>
        <w:numPr>
          <w:ilvl w:val="0"/>
          <w:numId w:val="4"/>
        </w:numPr>
        <w:spacing w:line="360" w:lineRule="auto"/>
        <w:ind w:right="0"/>
        <w:rPr>
          <w:sz w:val="20"/>
          <w:szCs w:val="20"/>
        </w:rPr>
      </w:pPr>
      <w:r w:rsidRPr="006F09A6">
        <w:rPr>
          <w:sz w:val="20"/>
          <w:szCs w:val="20"/>
        </w:rPr>
        <w:t xml:space="preserve">Uniemożliwić osobom postronnym dostęp do pomieszczeń lub miejsc, w których znajdują się zwierzęta podejrzane o zakażenie lub chorobę. </w:t>
      </w:r>
    </w:p>
    <w:p w14:paraId="168CBA42" w14:textId="77777777" w:rsidR="00360D36" w:rsidRPr="006F09A6" w:rsidRDefault="00360D36" w:rsidP="006F09A6">
      <w:pPr>
        <w:spacing w:line="360" w:lineRule="auto"/>
        <w:ind w:right="0"/>
        <w:rPr>
          <w:b/>
          <w:sz w:val="20"/>
          <w:szCs w:val="20"/>
        </w:rPr>
      </w:pPr>
    </w:p>
    <w:p w14:paraId="71368CC0" w14:textId="2A16842B" w:rsidR="0095212A" w:rsidRPr="006F09A6" w:rsidRDefault="00203396" w:rsidP="006F09A6">
      <w:pPr>
        <w:spacing w:line="360" w:lineRule="auto"/>
        <w:ind w:right="0"/>
        <w:rPr>
          <w:sz w:val="20"/>
          <w:szCs w:val="20"/>
        </w:rPr>
      </w:pPr>
      <w:r w:rsidRPr="006F09A6">
        <w:rPr>
          <w:b/>
          <w:sz w:val="20"/>
          <w:szCs w:val="20"/>
        </w:rPr>
        <w:t xml:space="preserve">W przypadku znalezienia </w:t>
      </w:r>
      <w:r w:rsidR="00F00BE8" w:rsidRPr="006F09A6">
        <w:rPr>
          <w:b/>
          <w:sz w:val="20"/>
          <w:szCs w:val="20"/>
        </w:rPr>
        <w:t>padłego</w:t>
      </w:r>
      <w:r w:rsidR="00DF7808" w:rsidRPr="006F09A6">
        <w:rPr>
          <w:b/>
          <w:sz w:val="20"/>
          <w:szCs w:val="20"/>
        </w:rPr>
        <w:t xml:space="preserve"> </w:t>
      </w:r>
      <w:r w:rsidRPr="006F09A6">
        <w:rPr>
          <w:b/>
          <w:sz w:val="20"/>
          <w:szCs w:val="20"/>
        </w:rPr>
        <w:t xml:space="preserve">dzika należy: </w:t>
      </w:r>
    </w:p>
    <w:p w14:paraId="54C2901E" w14:textId="0B9A6375" w:rsidR="0095212A" w:rsidRPr="006F09A6" w:rsidRDefault="00203396" w:rsidP="006F09A6">
      <w:pPr>
        <w:pStyle w:val="Akapitzlist"/>
        <w:numPr>
          <w:ilvl w:val="0"/>
          <w:numId w:val="5"/>
        </w:numPr>
        <w:spacing w:line="360" w:lineRule="auto"/>
        <w:ind w:right="0"/>
        <w:rPr>
          <w:sz w:val="20"/>
          <w:szCs w:val="20"/>
        </w:rPr>
      </w:pPr>
      <w:r w:rsidRPr="006F09A6">
        <w:rPr>
          <w:sz w:val="20"/>
          <w:szCs w:val="20"/>
        </w:rPr>
        <w:t xml:space="preserve">Oznakować miejsce znalezienia </w:t>
      </w:r>
      <w:r w:rsidR="00F00BE8" w:rsidRPr="006F09A6">
        <w:rPr>
          <w:sz w:val="20"/>
          <w:szCs w:val="20"/>
        </w:rPr>
        <w:t>truchła</w:t>
      </w:r>
      <w:r w:rsidRPr="006F09A6">
        <w:rPr>
          <w:sz w:val="20"/>
          <w:szCs w:val="20"/>
        </w:rPr>
        <w:t xml:space="preserve"> dzika, aby ułatwić ich odnalezienie przez </w:t>
      </w:r>
      <w:r w:rsidR="00DF7808" w:rsidRPr="006F09A6">
        <w:rPr>
          <w:sz w:val="20"/>
          <w:szCs w:val="20"/>
        </w:rPr>
        <w:t>właściwe</w:t>
      </w:r>
      <w:r w:rsidRPr="006F09A6">
        <w:rPr>
          <w:sz w:val="20"/>
          <w:szCs w:val="20"/>
        </w:rPr>
        <w:t xml:space="preserve"> służby; </w:t>
      </w:r>
    </w:p>
    <w:p w14:paraId="471FBE2B" w14:textId="60A28BF5" w:rsidR="0095212A" w:rsidRPr="006F09A6" w:rsidRDefault="00203396" w:rsidP="006F09A6">
      <w:pPr>
        <w:pStyle w:val="Akapitzlist"/>
        <w:numPr>
          <w:ilvl w:val="0"/>
          <w:numId w:val="5"/>
        </w:numPr>
        <w:spacing w:line="360" w:lineRule="auto"/>
        <w:ind w:right="0"/>
        <w:rPr>
          <w:sz w:val="20"/>
          <w:szCs w:val="20"/>
        </w:rPr>
      </w:pPr>
      <w:r w:rsidRPr="006F09A6">
        <w:rPr>
          <w:sz w:val="20"/>
          <w:szCs w:val="20"/>
        </w:rPr>
        <w:t xml:space="preserve">Nie dotykać </w:t>
      </w:r>
      <w:r w:rsidR="00DF7808" w:rsidRPr="006F09A6">
        <w:rPr>
          <w:sz w:val="20"/>
          <w:szCs w:val="20"/>
        </w:rPr>
        <w:t>truchła</w:t>
      </w:r>
      <w:r w:rsidRPr="006F09A6">
        <w:rPr>
          <w:sz w:val="20"/>
          <w:szCs w:val="20"/>
        </w:rPr>
        <w:t xml:space="preserve"> i pozostawić je w miejscu znalezienia; </w:t>
      </w:r>
    </w:p>
    <w:p w14:paraId="27CF4759" w14:textId="1D3D4C86" w:rsidR="0095212A" w:rsidRPr="006F09A6" w:rsidRDefault="00203396" w:rsidP="006F09A6">
      <w:pPr>
        <w:pStyle w:val="Akapitzlist"/>
        <w:numPr>
          <w:ilvl w:val="0"/>
          <w:numId w:val="5"/>
        </w:numPr>
        <w:spacing w:line="360" w:lineRule="auto"/>
        <w:ind w:right="0"/>
        <w:rPr>
          <w:sz w:val="20"/>
          <w:szCs w:val="20"/>
        </w:rPr>
      </w:pPr>
      <w:r w:rsidRPr="006F09A6">
        <w:rPr>
          <w:sz w:val="20"/>
          <w:szCs w:val="20"/>
        </w:rPr>
        <w:t xml:space="preserve">Zgłosić fakt znalezienia padłego dzika do Powiatowego Lekarza Weterynarii w </w:t>
      </w:r>
      <w:r w:rsidR="009A1890" w:rsidRPr="006F09A6">
        <w:rPr>
          <w:sz w:val="20"/>
          <w:szCs w:val="20"/>
        </w:rPr>
        <w:t>Wyszkowie</w:t>
      </w:r>
      <w:r w:rsidRPr="006F09A6">
        <w:rPr>
          <w:sz w:val="20"/>
          <w:szCs w:val="20"/>
        </w:rPr>
        <w:t xml:space="preserve"> </w:t>
      </w:r>
      <w:r w:rsidR="001C4283">
        <w:rPr>
          <w:sz w:val="20"/>
          <w:szCs w:val="20"/>
        </w:rPr>
        <w:t xml:space="preserve">                              </w:t>
      </w:r>
      <w:r w:rsidRPr="006F09A6">
        <w:rPr>
          <w:sz w:val="20"/>
          <w:szCs w:val="20"/>
        </w:rPr>
        <w:t xml:space="preserve">lub najbliższej lecznicy weterynaryjnej lub straży miejskiej lub miejscowego koła łowieckiego. </w:t>
      </w:r>
    </w:p>
    <w:p w14:paraId="55F0DEFF" w14:textId="52681639" w:rsidR="0095212A" w:rsidRPr="006F09A6" w:rsidRDefault="00203396" w:rsidP="006F09A6">
      <w:pPr>
        <w:pStyle w:val="Akapitzlist"/>
        <w:numPr>
          <w:ilvl w:val="0"/>
          <w:numId w:val="5"/>
        </w:numPr>
        <w:spacing w:line="360" w:lineRule="auto"/>
        <w:ind w:right="0"/>
        <w:rPr>
          <w:sz w:val="20"/>
          <w:szCs w:val="20"/>
        </w:rPr>
      </w:pPr>
      <w:r w:rsidRPr="006F09A6">
        <w:rPr>
          <w:sz w:val="20"/>
          <w:szCs w:val="20"/>
        </w:rPr>
        <w:t xml:space="preserve">Osobom mającym kontakt z dzikiem lub będącym w jego pobliżu, nakazuje się stosowanie środków </w:t>
      </w:r>
      <w:r w:rsidR="00726D20" w:rsidRPr="006F09A6">
        <w:rPr>
          <w:sz w:val="20"/>
          <w:szCs w:val="20"/>
        </w:rPr>
        <w:t>bioasekuracji</w:t>
      </w:r>
      <w:r w:rsidRPr="006F09A6">
        <w:rPr>
          <w:sz w:val="20"/>
          <w:szCs w:val="20"/>
        </w:rPr>
        <w:t xml:space="preserve"> niezbędnych do ograniczenia ryzyka szerzenia się ASF, w tym odkażania rąk i obuwia. </w:t>
      </w:r>
    </w:p>
    <w:p w14:paraId="14A7C949" w14:textId="12D27B3E" w:rsidR="0095212A" w:rsidRPr="006F09A6" w:rsidRDefault="00203396" w:rsidP="006F09A6">
      <w:pPr>
        <w:pStyle w:val="Akapitzlist"/>
        <w:numPr>
          <w:ilvl w:val="0"/>
          <w:numId w:val="5"/>
        </w:numPr>
        <w:spacing w:line="360" w:lineRule="auto"/>
        <w:ind w:right="0"/>
        <w:rPr>
          <w:sz w:val="20"/>
          <w:szCs w:val="20"/>
        </w:rPr>
      </w:pPr>
      <w:r w:rsidRPr="006F09A6">
        <w:rPr>
          <w:sz w:val="20"/>
          <w:szCs w:val="20"/>
        </w:rPr>
        <w:t xml:space="preserve">Osoby mające kontakt z dzikiem lub będącym w jego pobliżu, przez </w:t>
      </w:r>
      <w:r w:rsidR="0075181D" w:rsidRPr="006F09A6">
        <w:rPr>
          <w:sz w:val="20"/>
          <w:szCs w:val="20"/>
        </w:rPr>
        <w:t>48</w:t>
      </w:r>
      <w:r w:rsidRPr="006F09A6">
        <w:rPr>
          <w:sz w:val="20"/>
          <w:szCs w:val="20"/>
        </w:rPr>
        <w:t xml:space="preserve"> godzin po tym fakcie nie powinny wchodzić do miejsc, w których utrzymywane są świnie i nie wykonywać czynności związanych z obsługą świń. </w:t>
      </w:r>
    </w:p>
    <w:p w14:paraId="042ADAA0" w14:textId="53AD8353" w:rsidR="00360D36" w:rsidRDefault="00203396" w:rsidP="006F09A6">
      <w:pPr>
        <w:pStyle w:val="Akapitzlist"/>
        <w:numPr>
          <w:ilvl w:val="0"/>
          <w:numId w:val="5"/>
        </w:numPr>
        <w:spacing w:line="360" w:lineRule="auto"/>
        <w:ind w:right="0"/>
        <w:rPr>
          <w:sz w:val="20"/>
          <w:szCs w:val="20"/>
        </w:rPr>
      </w:pPr>
      <w:r w:rsidRPr="006F09A6">
        <w:rPr>
          <w:sz w:val="20"/>
          <w:szCs w:val="20"/>
        </w:rPr>
        <w:t xml:space="preserve">Myśliwi zobligowani są do przestrzegania zasad higieny i bioasekuracji w łowisku. </w:t>
      </w:r>
    </w:p>
    <w:p w14:paraId="03E1B789" w14:textId="2C549869" w:rsidR="0095212A" w:rsidRPr="006F09A6" w:rsidRDefault="00203396" w:rsidP="006F09A6">
      <w:pPr>
        <w:spacing w:line="360" w:lineRule="auto"/>
        <w:ind w:left="0" w:right="0" w:firstLine="0"/>
        <w:rPr>
          <w:sz w:val="20"/>
          <w:szCs w:val="20"/>
        </w:rPr>
      </w:pPr>
      <w:r w:rsidRPr="006F09A6">
        <w:rPr>
          <w:b/>
          <w:sz w:val="20"/>
          <w:szCs w:val="20"/>
        </w:rPr>
        <w:lastRenderedPageBreak/>
        <w:t xml:space="preserve">W związku z zagrożeniem ASF </w:t>
      </w:r>
      <w:r w:rsidR="00726D20" w:rsidRPr="006F09A6">
        <w:rPr>
          <w:b/>
          <w:sz w:val="20"/>
          <w:szCs w:val="20"/>
        </w:rPr>
        <w:t>zaleca się</w:t>
      </w:r>
      <w:r w:rsidRPr="006F09A6">
        <w:rPr>
          <w:b/>
          <w:sz w:val="20"/>
          <w:szCs w:val="20"/>
        </w:rPr>
        <w:t xml:space="preserve">: </w:t>
      </w:r>
    </w:p>
    <w:p w14:paraId="7D9FE156" w14:textId="102BEA42" w:rsidR="00726D20" w:rsidRPr="006F09A6" w:rsidRDefault="00726D20" w:rsidP="006F09A6">
      <w:pPr>
        <w:pStyle w:val="Akapitzlist"/>
        <w:numPr>
          <w:ilvl w:val="0"/>
          <w:numId w:val="6"/>
        </w:numPr>
        <w:spacing w:line="360" w:lineRule="auto"/>
        <w:ind w:right="0"/>
        <w:rPr>
          <w:sz w:val="20"/>
          <w:szCs w:val="20"/>
        </w:rPr>
      </w:pPr>
      <w:r w:rsidRPr="006F09A6">
        <w:rPr>
          <w:sz w:val="20"/>
          <w:szCs w:val="20"/>
        </w:rPr>
        <w:t>Ograniczyć wchodzenie do lasu.</w:t>
      </w:r>
    </w:p>
    <w:p w14:paraId="054AB739" w14:textId="30F102F6" w:rsidR="0095212A" w:rsidRPr="006F09A6" w:rsidRDefault="00726D20" w:rsidP="006F09A6">
      <w:pPr>
        <w:pStyle w:val="Akapitzlist"/>
        <w:numPr>
          <w:ilvl w:val="0"/>
          <w:numId w:val="6"/>
        </w:numPr>
        <w:spacing w:line="360" w:lineRule="auto"/>
        <w:ind w:right="0"/>
        <w:rPr>
          <w:sz w:val="20"/>
          <w:szCs w:val="20"/>
        </w:rPr>
      </w:pPr>
      <w:r w:rsidRPr="006F09A6">
        <w:rPr>
          <w:sz w:val="20"/>
          <w:szCs w:val="20"/>
        </w:rPr>
        <w:t>Nie s</w:t>
      </w:r>
      <w:r w:rsidR="00203396" w:rsidRPr="006F09A6">
        <w:rPr>
          <w:sz w:val="20"/>
          <w:szCs w:val="20"/>
        </w:rPr>
        <w:t xml:space="preserve">puszczać psów ze smyczy; </w:t>
      </w:r>
    </w:p>
    <w:p w14:paraId="1E63BEE1" w14:textId="11B85313" w:rsidR="0095212A" w:rsidRPr="006F09A6" w:rsidRDefault="00726D20" w:rsidP="006F09A6">
      <w:pPr>
        <w:pStyle w:val="Akapitzlist"/>
        <w:numPr>
          <w:ilvl w:val="0"/>
          <w:numId w:val="6"/>
        </w:numPr>
        <w:spacing w:line="360" w:lineRule="auto"/>
        <w:ind w:right="0"/>
        <w:rPr>
          <w:sz w:val="20"/>
          <w:szCs w:val="20"/>
        </w:rPr>
      </w:pPr>
      <w:r w:rsidRPr="006F09A6">
        <w:rPr>
          <w:sz w:val="20"/>
          <w:szCs w:val="20"/>
        </w:rPr>
        <w:t>Nie p</w:t>
      </w:r>
      <w:r w:rsidR="00203396" w:rsidRPr="006F09A6">
        <w:rPr>
          <w:sz w:val="20"/>
          <w:szCs w:val="20"/>
        </w:rPr>
        <w:t xml:space="preserve">ozostawiać w lesie odpadków żywnościowych; </w:t>
      </w:r>
    </w:p>
    <w:p w14:paraId="739E87EA" w14:textId="581F0E9F" w:rsidR="0095212A" w:rsidRDefault="00726D20" w:rsidP="006F09A6">
      <w:pPr>
        <w:pStyle w:val="Akapitzlist"/>
        <w:numPr>
          <w:ilvl w:val="0"/>
          <w:numId w:val="6"/>
        </w:numPr>
        <w:spacing w:line="360" w:lineRule="auto"/>
        <w:ind w:right="0"/>
        <w:rPr>
          <w:sz w:val="20"/>
          <w:szCs w:val="20"/>
        </w:rPr>
      </w:pPr>
      <w:r w:rsidRPr="006F09A6">
        <w:rPr>
          <w:sz w:val="20"/>
          <w:szCs w:val="20"/>
        </w:rPr>
        <w:t>Nie w</w:t>
      </w:r>
      <w:r w:rsidR="00203396" w:rsidRPr="006F09A6">
        <w:rPr>
          <w:sz w:val="20"/>
          <w:szCs w:val="20"/>
        </w:rPr>
        <w:t>ywoływać hałasu, który powoduje płoszeni</w:t>
      </w:r>
      <w:r w:rsidR="00685FE2" w:rsidRPr="006F09A6">
        <w:rPr>
          <w:sz w:val="20"/>
          <w:szCs w:val="20"/>
        </w:rPr>
        <w:t>e</w:t>
      </w:r>
      <w:r w:rsidR="00203396" w:rsidRPr="006F09A6">
        <w:rPr>
          <w:sz w:val="20"/>
          <w:szCs w:val="20"/>
        </w:rPr>
        <w:t xml:space="preserve"> dzików. </w:t>
      </w:r>
    </w:p>
    <w:p w14:paraId="7CEF116E" w14:textId="7A7CAB7C" w:rsidR="006F09A6" w:rsidRDefault="006F09A6" w:rsidP="00871CF2">
      <w:pPr>
        <w:spacing w:line="360" w:lineRule="auto"/>
        <w:ind w:left="0" w:right="0" w:firstLine="0"/>
        <w:rPr>
          <w:sz w:val="20"/>
          <w:szCs w:val="20"/>
        </w:rPr>
      </w:pPr>
    </w:p>
    <w:p w14:paraId="6A19F320" w14:textId="1328086E" w:rsidR="0035613D" w:rsidRPr="0035613D" w:rsidRDefault="006F09A6" w:rsidP="0035613D">
      <w:pPr>
        <w:spacing w:line="360" w:lineRule="auto"/>
        <w:ind w:right="0"/>
        <w:jc w:val="center"/>
        <w:rPr>
          <w:b/>
          <w:bCs/>
          <w:sz w:val="20"/>
          <w:szCs w:val="20"/>
        </w:rPr>
      </w:pPr>
      <w:r w:rsidRPr="0035613D">
        <w:rPr>
          <w:b/>
          <w:bCs/>
          <w:sz w:val="20"/>
          <w:szCs w:val="20"/>
        </w:rPr>
        <w:t xml:space="preserve">NIE NISZCZ OGRODZEŃ </w:t>
      </w:r>
      <w:r w:rsidR="0035613D" w:rsidRPr="0035613D">
        <w:rPr>
          <w:b/>
          <w:bCs/>
          <w:sz w:val="20"/>
          <w:szCs w:val="20"/>
        </w:rPr>
        <w:t>W PRZEJŚCIACH DLA ZWIERZĄT!</w:t>
      </w:r>
    </w:p>
    <w:p w14:paraId="1BCB9E13" w14:textId="1C6527F9" w:rsidR="006F09A6" w:rsidRPr="006F09A6" w:rsidRDefault="0035613D" w:rsidP="006F09A6">
      <w:pPr>
        <w:spacing w:line="360" w:lineRule="auto"/>
        <w:ind w:right="0"/>
        <w:rPr>
          <w:sz w:val="20"/>
          <w:szCs w:val="20"/>
        </w:rPr>
      </w:pPr>
      <w:r w:rsidRPr="0035613D">
        <w:rPr>
          <w:b/>
          <w:bCs/>
          <w:sz w:val="20"/>
          <w:szCs w:val="20"/>
        </w:rPr>
        <w:t>PAMIĘTAJ!</w:t>
      </w:r>
      <w:r>
        <w:rPr>
          <w:sz w:val="20"/>
          <w:szCs w:val="20"/>
        </w:rPr>
        <w:t xml:space="preserve"> Niszcząc ogrodzenia stwarzasz potencjalne ryzyko wystąpienia nowych ognisk choroby </w:t>
      </w:r>
      <w:r w:rsidR="001C4283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na obszarach, gdzie ASF nie występuje! Chroń lokaln</w:t>
      </w:r>
      <w:r w:rsidR="00F14963">
        <w:rPr>
          <w:sz w:val="20"/>
          <w:szCs w:val="20"/>
        </w:rPr>
        <w:t>ą</w:t>
      </w:r>
      <w:r>
        <w:rPr>
          <w:sz w:val="20"/>
          <w:szCs w:val="20"/>
        </w:rPr>
        <w:t xml:space="preserve"> gospodarkę roln</w:t>
      </w:r>
      <w:r w:rsidR="002E3B6A">
        <w:rPr>
          <w:sz w:val="20"/>
          <w:szCs w:val="20"/>
        </w:rPr>
        <w:t>ą</w:t>
      </w:r>
      <w:r>
        <w:rPr>
          <w:sz w:val="20"/>
          <w:szCs w:val="20"/>
        </w:rPr>
        <w:t>, nie niszcz ogrodzeń!</w:t>
      </w:r>
    </w:p>
    <w:p w14:paraId="23D11578" w14:textId="4E4E31FE" w:rsidR="0095212A" w:rsidRPr="006F09A6" w:rsidRDefault="0095212A" w:rsidP="006F09A6">
      <w:pPr>
        <w:spacing w:line="360" w:lineRule="auto"/>
        <w:ind w:left="0" w:right="0" w:firstLine="75"/>
        <w:jc w:val="left"/>
        <w:rPr>
          <w:sz w:val="20"/>
          <w:szCs w:val="20"/>
        </w:rPr>
      </w:pPr>
    </w:p>
    <w:p w14:paraId="27316101" w14:textId="77777777" w:rsidR="0095212A" w:rsidRPr="006F09A6" w:rsidRDefault="00203396" w:rsidP="006F09A6">
      <w:pPr>
        <w:spacing w:line="360" w:lineRule="auto"/>
        <w:ind w:left="-5" w:right="0"/>
        <w:jc w:val="left"/>
        <w:rPr>
          <w:sz w:val="20"/>
          <w:szCs w:val="20"/>
        </w:rPr>
      </w:pPr>
      <w:r w:rsidRPr="006F09A6">
        <w:rPr>
          <w:b/>
          <w:sz w:val="20"/>
          <w:szCs w:val="20"/>
        </w:rPr>
        <w:t xml:space="preserve">Aktualne informacje dotyczące afrykańskiego pomoru świń dostępne są na stronie internetowej Głównego Inspektoratu weterynarii pod linkiem:  </w:t>
      </w:r>
    </w:p>
    <w:p w14:paraId="2C6336FC" w14:textId="77777777" w:rsidR="0095212A" w:rsidRPr="006F09A6" w:rsidRDefault="00000000" w:rsidP="006F09A6">
      <w:pPr>
        <w:spacing w:line="360" w:lineRule="auto"/>
        <w:ind w:left="-5" w:right="0"/>
        <w:rPr>
          <w:sz w:val="20"/>
          <w:szCs w:val="20"/>
        </w:rPr>
      </w:pPr>
      <w:hyperlink r:id="rId5">
        <w:r w:rsidR="00203396" w:rsidRPr="006F09A6">
          <w:rPr>
            <w:sz w:val="20"/>
            <w:szCs w:val="20"/>
          </w:rPr>
          <w:t>https://www.wetgiw.gov.pl/nadzor</w:t>
        </w:r>
      </w:hyperlink>
      <w:hyperlink r:id="rId6">
        <w:r w:rsidR="00203396" w:rsidRPr="006F09A6">
          <w:rPr>
            <w:sz w:val="20"/>
            <w:szCs w:val="20"/>
          </w:rPr>
          <w:t>-</w:t>
        </w:r>
      </w:hyperlink>
      <w:hyperlink r:id="rId7">
        <w:r w:rsidR="00203396" w:rsidRPr="006F09A6">
          <w:rPr>
            <w:sz w:val="20"/>
            <w:szCs w:val="20"/>
          </w:rPr>
          <w:t>weterynaryjny/afrykanski</w:t>
        </w:r>
      </w:hyperlink>
      <w:hyperlink r:id="rId8">
        <w:r w:rsidR="00203396" w:rsidRPr="006F09A6">
          <w:rPr>
            <w:sz w:val="20"/>
            <w:szCs w:val="20"/>
          </w:rPr>
          <w:t>-</w:t>
        </w:r>
      </w:hyperlink>
      <w:hyperlink r:id="rId9">
        <w:r w:rsidR="00203396" w:rsidRPr="006F09A6">
          <w:rPr>
            <w:sz w:val="20"/>
            <w:szCs w:val="20"/>
          </w:rPr>
          <w:t>pomor</w:t>
        </w:r>
      </w:hyperlink>
      <w:hyperlink r:id="rId10">
        <w:r w:rsidR="00203396" w:rsidRPr="006F09A6">
          <w:rPr>
            <w:sz w:val="20"/>
            <w:szCs w:val="20"/>
          </w:rPr>
          <w:t>-</w:t>
        </w:r>
      </w:hyperlink>
      <w:hyperlink r:id="rId11">
        <w:r w:rsidR="00203396" w:rsidRPr="006F09A6">
          <w:rPr>
            <w:sz w:val="20"/>
            <w:szCs w:val="20"/>
          </w:rPr>
          <w:t>swin</w:t>
        </w:r>
      </w:hyperlink>
      <w:hyperlink r:id="rId12">
        <w:r w:rsidR="00203396" w:rsidRPr="006F09A6">
          <w:rPr>
            <w:sz w:val="20"/>
            <w:szCs w:val="20"/>
          </w:rPr>
          <w:t xml:space="preserve"> </w:t>
        </w:r>
      </w:hyperlink>
    </w:p>
    <w:p w14:paraId="7541304B" w14:textId="77777777" w:rsidR="0095212A" w:rsidRPr="006F09A6" w:rsidRDefault="00203396" w:rsidP="006F09A6">
      <w:pPr>
        <w:spacing w:line="360" w:lineRule="auto"/>
        <w:ind w:left="0" w:right="0" w:firstLine="0"/>
        <w:jc w:val="left"/>
        <w:rPr>
          <w:sz w:val="20"/>
          <w:szCs w:val="20"/>
        </w:rPr>
      </w:pPr>
      <w:r w:rsidRPr="006F09A6">
        <w:rPr>
          <w:sz w:val="20"/>
          <w:szCs w:val="20"/>
        </w:rPr>
        <w:t xml:space="preserve"> </w:t>
      </w:r>
    </w:p>
    <w:p w14:paraId="60E6A9C6" w14:textId="1FB96283" w:rsidR="0095212A" w:rsidRPr="006F09A6" w:rsidRDefault="00203396" w:rsidP="006F09A6">
      <w:pPr>
        <w:spacing w:line="360" w:lineRule="auto"/>
        <w:ind w:left="-5" w:right="0"/>
        <w:rPr>
          <w:sz w:val="20"/>
          <w:szCs w:val="20"/>
        </w:rPr>
      </w:pPr>
      <w:r w:rsidRPr="006F09A6">
        <w:rPr>
          <w:sz w:val="20"/>
          <w:szCs w:val="20"/>
        </w:rPr>
        <w:t xml:space="preserve">W razie pytań i wątpliwości prosimy o kontakt pod nr tel. </w:t>
      </w:r>
      <w:r w:rsidR="0035271B" w:rsidRPr="006F09A6">
        <w:rPr>
          <w:sz w:val="20"/>
          <w:szCs w:val="20"/>
        </w:rPr>
        <w:t>29 742 54 46</w:t>
      </w:r>
    </w:p>
    <w:p w14:paraId="57165DD8" w14:textId="0A8BE468" w:rsidR="0035271B" w:rsidRPr="006F09A6" w:rsidRDefault="00203396" w:rsidP="007B1E00">
      <w:pPr>
        <w:spacing w:line="360" w:lineRule="auto"/>
        <w:ind w:left="0" w:right="0" w:firstLine="0"/>
        <w:jc w:val="left"/>
        <w:rPr>
          <w:b/>
          <w:i/>
          <w:sz w:val="20"/>
          <w:szCs w:val="20"/>
        </w:rPr>
      </w:pPr>
      <w:r w:rsidRPr="006F09A6">
        <w:rPr>
          <w:sz w:val="20"/>
          <w:szCs w:val="20"/>
        </w:rPr>
        <w:t xml:space="preserve"> </w:t>
      </w:r>
    </w:p>
    <w:p w14:paraId="65061CFD" w14:textId="178E9D13" w:rsidR="0035271B" w:rsidRPr="006F09A6" w:rsidRDefault="0035271B" w:rsidP="006F09A6">
      <w:pPr>
        <w:spacing w:line="360" w:lineRule="auto"/>
        <w:ind w:left="5769" w:right="0" w:firstLine="0"/>
        <w:jc w:val="center"/>
        <w:rPr>
          <w:sz w:val="20"/>
          <w:szCs w:val="20"/>
        </w:rPr>
      </w:pPr>
    </w:p>
    <w:sectPr w:rsidR="0035271B" w:rsidRPr="006F09A6">
      <w:pgSz w:w="11906" w:h="16838"/>
      <w:pgMar w:top="1440" w:right="715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E040A"/>
    <w:multiLevelType w:val="hybridMultilevel"/>
    <w:tmpl w:val="2DA69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03D52"/>
    <w:multiLevelType w:val="hybridMultilevel"/>
    <w:tmpl w:val="44A245FC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425E6355"/>
    <w:multiLevelType w:val="hybridMultilevel"/>
    <w:tmpl w:val="DC46F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85571"/>
    <w:multiLevelType w:val="hybridMultilevel"/>
    <w:tmpl w:val="50EE2CF0"/>
    <w:lvl w:ilvl="0" w:tplc="73A4D96E">
      <w:start w:val="1"/>
      <w:numFmt w:val="decimal"/>
      <w:lvlText w:val="%1."/>
      <w:lvlJc w:val="left"/>
      <w:pPr>
        <w:ind w:left="27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728E1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92C5BC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02334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AEF3C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D677BC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824DF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98DCC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70EC24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1C37B2"/>
    <w:multiLevelType w:val="hybridMultilevel"/>
    <w:tmpl w:val="D9264898"/>
    <w:lvl w:ilvl="0" w:tplc="3E9C6954">
      <w:start w:val="1"/>
      <w:numFmt w:val="decimal"/>
      <w:lvlText w:val="%1."/>
      <w:lvlJc w:val="left"/>
      <w:pPr>
        <w:ind w:left="27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88D4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E4F11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6C58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BEFCA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54115A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B68E3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6A3CF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B606EA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3210E4"/>
    <w:multiLevelType w:val="hybridMultilevel"/>
    <w:tmpl w:val="36D88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725996">
    <w:abstractNumId w:val="3"/>
  </w:num>
  <w:num w:numId="2" w16cid:durableId="334770028">
    <w:abstractNumId w:val="4"/>
  </w:num>
  <w:num w:numId="3" w16cid:durableId="419838984">
    <w:abstractNumId w:val="1"/>
  </w:num>
  <w:num w:numId="4" w16cid:durableId="1747845565">
    <w:abstractNumId w:val="0"/>
  </w:num>
  <w:num w:numId="5" w16cid:durableId="1766919596">
    <w:abstractNumId w:val="2"/>
  </w:num>
  <w:num w:numId="6" w16cid:durableId="490095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12A"/>
    <w:rsid w:val="000028D4"/>
    <w:rsid w:val="00055D10"/>
    <w:rsid w:val="001033BB"/>
    <w:rsid w:val="0012364F"/>
    <w:rsid w:val="00170C83"/>
    <w:rsid w:val="001A1F7C"/>
    <w:rsid w:val="001C4283"/>
    <w:rsid w:val="001D4DF5"/>
    <w:rsid w:val="00203396"/>
    <w:rsid w:val="00287E74"/>
    <w:rsid w:val="002E3B6A"/>
    <w:rsid w:val="0035271B"/>
    <w:rsid w:val="0035613D"/>
    <w:rsid w:val="00360D36"/>
    <w:rsid w:val="00365973"/>
    <w:rsid w:val="003D5904"/>
    <w:rsid w:val="003E3018"/>
    <w:rsid w:val="003F0D4A"/>
    <w:rsid w:val="00421ED7"/>
    <w:rsid w:val="00432D1F"/>
    <w:rsid w:val="00453290"/>
    <w:rsid w:val="00484C55"/>
    <w:rsid w:val="004B1E5E"/>
    <w:rsid w:val="00574F5C"/>
    <w:rsid w:val="0059377F"/>
    <w:rsid w:val="005A7B0F"/>
    <w:rsid w:val="00685FE2"/>
    <w:rsid w:val="006A1279"/>
    <w:rsid w:val="006F09A6"/>
    <w:rsid w:val="006F61C0"/>
    <w:rsid w:val="00726D20"/>
    <w:rsid w:val="0073077B"/>
    <w:rsid w:val="00745CCF"/>
    <w:rsid w:val="0075181D"/>
    <w:rsid w:val="007620C2"/>
    <w:rsid w:val="007B1E00"/>
    <w:rsid w:val="00815E95"/>
    <w:rsid w:val="00842802"/>
    <w:rsid w:val="00845C91"/>
    <w:rsid w:val="00871CF2"/>
    <w:rsid w:val="008769B8"/>
    <w:rsid w:val="0090507B"/>
    <w:rsid w:val="00917B71"/>
    <w:rsid w:val="0095212A"/>
    <w:rsid w:val="009A1890"/>
    <w:rsid w:val="009D7326"/>
    <w:rsid w:val="00A00AE9"/>
    <w:rsid w:val="00AB3533"/>
    <w:rsid w:val="00AD3E3F"/>
    <w:rsid w:val="00B01A31"/>
    <w:rsid w:val="00B11868"/>
    <w:rsid w:val="00B27E30"/>
    <w:rsid w:val="00B606D1"/>
    <w:rsid w:val="00B62630"/>
    <w:rsid w:val="00BA526A"/>
    <w:rsid w:val="00BA6423"/>
    <w:rsid w:val="00BC2A7D"/>
    <w:rsid w:val="00CD755E"/>
    <w:rsid w:val="00CF2EF8"/>
    <w:rsid w:val="00D07CDF"/>
    <w:rsid w:val="00D43F9E"/>
    <w:rsid w:val="00D50057"/>
    <w:rsid w:val="00D5659A"/>
    <w:rsid w:val="00D77A54"/>
    <w:rsid w:val="00DF7808"/>
    <w:rsid w:val="00EB1EE2"/>
    <w:rsid w:val="00F00BE8"/>
    <w:rsid w:val="00F13421"/>
    <w:rsid w:val="00F14963"/>
    <w:rsid w:val="00F57E2F"/>
    <w:rsid w:val="00F83B5E"/>
    <w:rsid w:val="00FB7B87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DCCB"/>
  <w15:docId w15:val="{44A6B848-C25A-4077-87DF-84AC035A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8" w:lineRule="auto"/>
      <w:ind w:left="10" w:right="2" w:hanging="10"/>
      <w:jc w:val="both"/>
    </w:pPr>
    <w:rPr>
      <w:rFonts w:ascii="Bookman Old Style" w:eastAsia="Bookman Old Style" w:hAnsi="Bookman Old Style" w:cs="Bookman Old Style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tgiw.gov.pl/nadzor-weterynaryjny/afrykanski-pomor-sw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tgiw.gov.pl/nadzor-weterynaryjny/afrykanski-pomor-swin" TargetMode="External"/><Relationship Id="rId12" Type="http://schemas.openxmlformats.org/officeDocument/2006/relationships/hyperlink" Target="https://www.wetgiw.gov.pl/nadzor-weterynaryjny/afrykanski-pomor-sw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tgiw.gov.pl/nadzor-weterynaryjny/afrykanski-pomor-swin" TargetMode="External"/><Relationship Id="rId11" Type="http://schemas.openxmlformats.org/officeDocument/2006/relationships/hyperlink" Target="https://www.wetgiw.gov.pl/nadzor-weterynaryjny/afrykanski-pomor-swin" TargetMode="External"/><Relationship Id="rId5" Type="http://schemas.openxmlformats.org/officeDocument/2006/relationships/hyperlink" Target="https://www.wetgiw.gov.pl/nadzor-weterynaryjny/afrykanski-pomor-swin" TargetMode="External"/><Relationship Id="rId10" Type="http://schemas.openxmlformats.org/officeDocument/2006/relationships/hyperlink" Target="https://www.wetgiw.gov.pl/nadzor-weterynaryjny/afrykanski-pomor-sw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tgiw.gov.pl/nadzor-weterynaryjny/afrykanski-pomor-sw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Zuzanna Gawryś</cp:lastModifiedBy>
  <cp:revision>46</cp:revision>
  <cp:lastPrinted>2023-08-07T12:53:00Z</cp:lastPrinted>
  <dcterms:created xsi:type="dcterms:W3CDTF">2022-11-18T07:51:00Z</dcterms:created>
  <dcterms:modified xsi:type="dcterms:W3CDTF">2023-08-07T13:17:00Z</dcterms:modified>
</cp:coreProperties>
</file>